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C03D6E" w14:textId="77777777" w:rsidR="004C44CE" w:rsidRPr="008D4C67" w:rsidRDefault="004C44CE" w:rsidP="00C762F5">
      <w:pPr>
        <w:pStyle w:val="ListParagraph"/>
        <w:ind w:left="0"/>
        <w:jc w:val="center"/>
        <w:rPr>
          <w:rFonts w:asciiTheme="minorHAnsi" w:hAnsiTheme="minorHAnsi" w:cstheme="minorHAnsi"/>
          <w:b/>
          <w:bCs/>
        </w:rPr>
      </w:pPr>
      <w:r w:rsidRPr="008D4C67">
        <w:rPr>
          <w:noProof/>
        </w:rPr>
        <w:drawing>
          <wp:anchor distT="0" distB="0" distL="114300" distR="114300" simplePos="0" relativeHeight="251659264" behindDoc="0" locked="0" layoutInCell="1" allowOverlap="1" wp14:anchorId="1A4C03B7" wp14:editId="71374890">
            <wp:simplePos x="0" y="0"/>
            <wp:positionH relativeFrom="margin">
              <wp:posOffset>2404745</wp:posOffset>
            </wp:positionH>
            <wp:positionV relativeFrom="margin">
              <wp:posOffset>64770</wp:posOffset>
            </wp:positionV>
            <wp:extent cx="1132840" cy="1024255"/>
            <wp:effectExtent l="0" t="0" r="0" b="4445"/>
            <wp:wrapTopAndBottom/>
            <wp:docPr id="1" name="Picture 1" descr="https://modee.gov.jo/uploads/node_model/5e1db32e6f7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s://modee.gov.jo/uploads/node_model/5e1db32e6f779.jpg"/>
                    <pic:cNvPicPr>
                      <a:picLocks noChangeAspect="1"/>
                    </pic:cNvPicPr>
                  </pic:nvPicPr>
                  <pic:blipFill rotWithShape="1">
                    <a:blip r:embed="rId5" cstate="print">
                      <a:extLst>
                        <a:ext uri="{BEBA8EAE-BF5A-486C-A8C5-ECC9F3942E4B}">
                          <a14:imgProps xmlns:a14="http://schemas.microsoft.com/office/drawing/2010/main">
                            <a14:imgLayer r:embed="rId6">
                              <a14:imgEffect>
                                <a14:colorTemperature colorTemp="5900"/>
                              </a14:imgEffect>
                            </a14:imgLayer>
                          </a14:imgProps>
                        </a:ext>
                        <a:ext uri="{28A0092B-C50C-407E-A947-70E740481C1C}">
                          <a14:useLocalDpi xmlns:a14="http://schemas.microsoft.com/office/drawing/2010/main" val="0"/>
                        </a:ext>
                      </a:extLst>
                    </a:blip>
                    <a:srcRect l="8991" t="10276" r="8991" b="10276"/>
                    <a:stretch/>
                  </pic:blipFill>
                  <pic:spPr bwMode="auto">
                    <a:xfrm>
                      <a:off x="0" y="0"/>
                      <a:ext cx="1132840" cy="10242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D017B6E" w14:textId="77777777" w:rsidR="004C44CE" w:rsidRPr="00C762F5" w:rsidRDefault="004C44CE" w:rsidP="00C762F5">
      <w:pPr>
        <w:pStyle w:val="ListParagraph"/>
        <w:ind w:left="0"/>
        <w:jc w:val="center"/>
        <w:rPr>
          <w:rFonts w:asciiTheme="minorHAnsi" w:hAnsiTheme="minorHAnsi" w:cstheme="minorHAnsi"/>
          <w:b/>
          <w:bCs/>
        </w:rPr>
      </w:pPr>
      <w:r w:rsidRPr="00C762F5">
        <w:rPr>
          <w:rFonts w:asciiTheme="minorHAnsi" w:hAnsiTheme="minorHAnsi" w:cstheme="minorHAnsi"/>
          <w:b/>
          <w:bCs/>
        </w:rPr>
        <w:t>Ministry of Digital Economy &amp; Entrepreneurship</w:t>
      </w:r>
    </w:p>
    <w:p w14:paraId="5CE8F5F6" w14:textId="77777777" w:rsidR="004C44CE" w:rsidRPr="00C762F5" w:rsidRDefault="004C44CE" w:rsidP="00C762F5">
      <w:pPr>
        <w:pStyle w:val="ListParagraph"/>
        <w:ind w:left="0"/>
        <w:jc w:val="center"/>
        <w:rPr>
          <w:rFonts w:asciiTheme="minorHAnsi" w:hAnsiTheme="minorHAnsi" w:cstheme="minorHAnsi"/>
          <w:b/>
          <w:bCs/>
        </w:rPr>
      </w:pPr>
      <w:r w:rsidRPr="00C762F5">
        <w:rPr>
          <w:rFonts w:asciiTheme="minorHAnsi" w:hAnsiTheme="minorHAnsi" w:cstheme="minorHAnsi"/>
          <w:b/>
          <w:bCs/>
        </w:rPr>
        <w:t>Terms of Reference</w:t>
      </w:r>
    </w:p>
    <w:p w14:paraId="7030D7C0" w14:textId="77777777" w:rsidR="004C44CE" w:rsidRPr="00C762F5" w:rsidRDefault="004C44CE" w:rsidP="00C762F5">
      <w:pPr>
        <w:pStyle w:val="ListParagraph"/>
        <w:ind w:left="0"/>
        <w:jc w:val="center"/>
        <w:rPr>
          <w:rFonts w:asciiTheme="minorHAnsi" w:hAnsiTheme="minorHAnsi" w:cstheme="minorHAnsi"/>
          <w:b/>
          <w:bCs/>
        </w:rPr>
      </w:pPr>
      <w:r w:rsidRPr="00C762F5">
        <w:rPr>
          <w:rFonts w:asciiTheme="minorHAnsi" w:hAnsiTheme="minorHAnsi" w:cstheme="minorHAnsi"/>
          <w:b/>
          <w:bCs/>
        </w:rPr>
        <w:t>Youth Technology and Jobs Project</w:t>
      </w:r>
    </w:p>
    <w:p w14:paraId="366B7388" w14:textId="77777777" w:rsidR="004C44CE" w:rsidRPr="00C762F5" w:rsidRDefault="004C44CE" w:rsidP="00C762F5">
      <w:pPr>
        <w:pStyle w:val="ListParagraph"/>
        <w:ind w:left="0"/>
        <w:jc w:val="center"/>
        <w:rPr>
          <w:rFonts w:asciiTheme="minorHAnsi" w:hAnsiTheme="minorHAnsi" w:cstheme="minorHAnsi"/>
          <w:b/>
          <w:bCs/>
        </w:rPr>
      </w:pPr>
    </w:p>
    <w:p w14:paraId="533C01DF" w14:textId="1D7B6CB6" w:rsidR="004C44CE" w:rsidRDefault="004C44CE" w:rsidP="00C762F5">
      <w:pPr>
        <w:pStyle w:val="ListParagraph"/>
        <w:ind w:left="0"/>
        <w:jc w:val="center"/>
        <w:rPr>
          <w:rFonts w:asciiTheme="minorHAnsi" w:hAnsiTheme="minorHAnsi" w:cstheme="minorHAnsi"/>
          <w:b/>
          <w:bCs/>
        </w:rPr>
      </w:pPr>
      <w:r w:rsidRPr="00C762F5">
        <w:rPr>
          <w:rFonts w:asciiTheme="minorHAnsi" w:hAnsiTheme="minorHAnsi" w:cstheme="minorHAnsi"/>
          <w:b/>
          <w:bCs/>
        </w:rPr>
        <w:t>Job Opening:</w:t>
      </w:r>
      <w:r w:rsidR="004B29DB" w:rsidRPr="00C762F5">
        <w:rPr>
          <w:rFonts w:asciiTheme="minorHAnsi" w:hAnsiTheme="minorHAnsi" w:cstheme="minorHAnsi"/>
          <w:b/>
          <w:bCs/>
        </w:rPr>
        <w:t xml:space="preserve"> Senior</w:t>
      </w:r>
      <w:r w:rsidRPr="00C762F5">
        <w:rPr>
          <w:rFonts w:asciiTheme="minorHAnsi" w:hAnsiTheme="minorHAnsi" w:cstheme="minorHAnsi"/>
          <w:b/>
          <w:bCs/>
        </w:rPr>
        <w:t xml:space="preserve"> </w:t>
      </w:r>
      <w:r w:rsidR="004B29DB" w:rsidRPr="00C762F5">
        <w:rPr>
          <w:rFonts w:asciiTheme="minorHAnsi" w:hAnsiTheme="minorHAnsi" w:cstheme="minorHAnsi"/>
          <w:b/>
          <w:bCs/>
        </w:rPr>
        <w:t>.NET Developer</w:t>
      </w:r>
    </w:p>
    <w:p w14:paraId="230634FF" w14:textId="59B6271B" w:rsidR="00DA2E7F" w:rsidRDefault="00DA2E7F" w:rsidP="00C762F5">
      <w:pPr>
        <w:pStyle w:val="ListParagraph"/>
        <w:ind w:left="0"/>
        <w:jc w:val="center"/>
        <w:rPr>
          <w:rFonts w:asciiTheme="minorHAnsi" w:hAnsiTheme="minorHAnsi" w:cstheme="minorHAnsi"/>
          <w:b/>
          <w:bCs/>
        </w:rPr>
      </w:pPr>
      <w:r w:rsidRPr="00DA2E7F">
        <w:rPr>
          <w:rFonts w:asciiTheme="minorHAnsi" w:hAnsiTheme="minorHAnsi" w:cstheme="minorHAnsi"/>
          <w:b/>
          <w:bCs/>
        </w:rPr>
        <w:t>JO-MODEE-</w:t>
      </w:r>
      <w:bookmarkStart w:id="0" w:name="_GoBack"/>
      <w:r w:rsidRPr="00DA2E7F">
        <w:rPr>
          <w:rFonts w:asciiTheme="minorHAnsi" w:hAnsiTheme="minorHAnsi" w:cstheme="minorHAnsi"/>
          <w:b/>
          <w:bCs/>
        </w:rPr>
        <w:t>227594</w:t>
      </w:r>
      <w:bookmarkEnd w:id="0"/>
      <w:r w:rsidRPr="00DA2E7F">
        <w:rPr>
          <w:rFonts w:asciiTheme="minorHAnsi" w:hAnsiTheme="minorHAnsi" w:cstheme="minorHAnsi"/>
          <w:b/>
          <w:bCs/>
        </w:rPr>
        <w:t>-CS-INDV</w:t>
      </w:r>
    </w:p>
    <w:p w14:paraId="3C072A59" w14:textId="77777777" w:rsidR="00DA2E7F" w:rsidRPr="00C762F5" w:rsidRDefault="00DA2E7F" w:rsidP="00C762F5">
      <w:pPr>
        <w:pStyle w:val="ListParagraph"/>
        <w:ind w:left="0"/>
        <w:jc w:val="center"/>
        <w:rPr>
          <w:rFonts w:asciiTheme="minorHAnsi" w:hAnsiTheme="minorHAnsi" w:cstheme="minorHAnsi"/>
          <w:b/>
          <w:bCs/>
        </w:rPr>
      </w:pPr>
    </w:p>
    <w:p w14:paraId="3E3BC1E3" w14:textId="57F29C56" w:rsidR="004C44CE" w:rsidRPr="00C762F5" w:rsidRDefault="004C44CE" w:rsidP="00C762F5">
      <w:pPr>
        <w:pStyle w:val="ListParagraph"/>
        <w:ind w:left="0"/>
        <w:rPr>
          <w:rFonts w:asciiTheme="minorHAnsi" w:hAnsiTheme="minorHAnsi" w:cstheme="minorHAnsi"/>
          <w:b/>
          <w:bCs/>
        </w:rPr>
      </w:pPr>
    </w:p>
    <w:p w14:paraId="1589EDD2" w14:textId="77777777" w:rsidR="004C44CE" w:rsidRPr="00C762F5" w:rsidRDefault="004C44CE" w:rsidP="00C762F5">
      <w:pPr>
        <w:pStyle w:val="ListParagraph"/>
        <w:numPr>
          <w:ilvl w:val="0"/>
          <w:numId w:val="1"/>
        </w:numPr>
        <w:rPr>
          <w:rFonts w:asciiTheme="minorHAnsi" w:hAnsiTheme="minorHAnsi" w:cstheme="minorHAnsi"/>
          <w:b/>
          <w:bCs/>
        </w:rPr>
      </w:pPr>
      <w:r w:rsidRPr="00C762F5">
        <w:rPr>
          <w:rFonts w:asciiTheme="minorHAnsi" w:hAnsiTheme="minorHAnsi" w:cstheme="minorHAnsi"/>
          <w:b/>
          <w:bCs/>
        </w:rPr>
        <w:t>About the Youth, Technology, and Jobs (YTJ) Project</w:t>
      </w:r>
    </w:p>
    <w:p w14:paraId="4EF70BBF" w14:textId="77777777" w:rsidR="0000743B" w:rsidRPr="00C762F5" w:rsidRDefault="0000743B" w:rsidP="00C762F5">
      <w:pPr>
        <w:widowControl w:val="0"/>
        <w:pBdr>
          <w:top w:val="nil"/>
          <w:left w:val="nil"/>
          <w:bottom w:val="nil"/>
          <w:right w:val="nil"/>
          <w:between w:val="nil"/>
        </w:pBdr>
        <w:autoSpaceDE w:val="0"/>
        <w:autoSpaceDN w:val="0"/>
        <w:adjustRightInd w:val="0"/>
        <w:spacing w:after="0"/>
        <w:jc w:val="both"/>
        <w:rPr>
          <w:rFonts w:eastAsia="Calibri"/>
        </w:rPr>
      </w:pPr>
      <w:r w:rsidRPr="00C762F5">
        <w:rPr>
          <w:rFonts w:eastAsia="Calibri"/>
        </w:rPr>
        <w:t>The Government of Jordan (</w:t>
      </w:r>
      <w:proofErr w:type="spellStart"/>
      <w:r w:rsidRPr="00C762F5">
        <w:rPr>
          <w:rFonts w:eastAsia="Calibri"/>
        </w:rPr>
        <w:t>GoJ</w:t>
      </w:r>
      <w:proofErr w:type="spellEnd"/>
      <w:r w:rsidRPr="00C762F5">
        <w:rPr>
          <w:rFonts w:eastAsia="Calibri"/>
        </w:rPr>
        <w:t>) has received financing from the World Bank to implement the Youth, Technology, and Jobs (YTJ) project, which has become effective in April 2020. The YTJ project aims to improve digitally enabled income opportunities and expand digitized government services in Jordan. The project will build an impetus for private sector-led growth of the digital economy and make interventions to address specific constraints in the supply and demand sides of the digital economy.  The project duration is five years. The Ministry of Digital Economy &amp; Entrepreneurship (</w:t>
      </w:r>
      <w:proofErr w:type="spellStart"/>
      <w:r w:rsidRPr="00C762F5">
        <w:rPr>
          <w:rFonts w:eastAsia="Calibri"/>
        </w:rPr>
        <w:t>MoDEE</w:t>
      </w:r>
      <w:proofErr w:type="spellEnd"/>
      <w:r w:rsidRPr="00C762F5">
        <w:rPr>
          <w:rFonts w:eastAsia="Calibri"/>
        </w:rPr>
        <w:t>) is the implementing agency of the YTJ project.</w:t>
      </w:r>
    </w:p>
    <w:p w14:paraId="768A7586" w14:textId="77777777" w:rsidR="0000743B" w:rsidRPr="00C762F5" w:rsidRDefault="0000743B" w:rsidP="00C762F5">
      <w:pPr>
        <w:widowControl w:val="0"/>
        <w:pBdr>
          <w:top w:val="nil"/>
          <w:left w:val="nil"/>
          <w:bottom w:val="nil"/>
          <w:right w:val="nil"/>
          <w:between w:val="nil"/>
        </w:pBdr>
        <w:autoSpaceDE w:val="0"/>
        <w:autoSpaceDN w:val="0"/>
        <w:adjustRightInd w:val="0"/>
        <w:spacing w:after="0"/>
        <w:jc w:val="both"/>
        <w:rPr>
          <w:rFonts w:eastAsia="Calibri"/>
        </w:rPr>
      </w:pPr>
    </w:p>
    <w:p w14:paraId="38CB9F66" w14:textId="77777777" w:rsidR="0000743B" w:rsidRPr="00C762F5" w:rsidRDefault="0000743B" w:rsidP="00C762F5">
      <w:pPr>
        <w:widowControl w:val="0"/>
        <w:pBdr>
          <w:top w:val="nil"/>
          <w:left w:val="nil"/>
          <w:bottom w:val="nil"/>
          <w:right w:val="nil"/>
          <w:between w:val="nil"/>
        </w:pBdr>
        <w:autoSpaceDE w:val="0"/>
        <w:autoSpaceDN w:val="0"/>
        <w:adjustRightInd w:val="0"/>
        <w:spacing w:after="0"/>
        <w:jc w:val="both"/>
        <w:rPr>
          <w:rFonts w:eastAsia="Calibri"/>
        </w:rPr>
      </w:pPr>
      <w:r w:rsidRPr="00C762F5">
        <w:rPr>
          <w:rFonts w:eastAsia="Calibri"/>
        </w:rPr>
        <w:t xml:space="preserve">As part of Capacity Building and Knowledge Transfer efforts, MODEE is seeking to hire team members that comprise, The Digital Transformation Task Team (DTT), to provide long-term technical expertise to implement the Digital Jordan program, including specialists in business process re-engineering, digital payments, mobile applications, API design, and other skills. This digital transformation task team (DTT) will be responsible for overseeing, aligning, prioritizing, and implementing the e-transformation and digitization of government payments projects, sequencing their execution based on their dependencies, and liaising with ministries and agencies including the Central Bank of Jordan as needed. This team will also be responsible for quality assurance of private sector and consultant deliverables. </w:t>
      </w:r>
    </w:p>
    <w:p w14:paraId="76AEE07F" w14:textId="77777777" w:rsidR="0000743B" w:rsidRPr="00C762F5" w:rsidRDefault="0000743B" w:rsidP="00C762F5">
      <w:pPr>
        <w:widowControl w:val="0"/>
        <w:pBdr>
          <w:top w:val="nil"/>
          <w:left w:val="nil"/>
          <w:bottom w:val="nil"/>
          <w:right w:val="nil"/>
          <w:between w:val="nil"/>
        </w:pBdr>
        <w:autoSpaceDE w:val="0"/>
        <w:autoSpaceDN w:val="0"/>
        <w:adjustRightInd w:val="0"/>
        <w:spacing w:after="0"/>
        <w:jc w:val="both"/>
        <w:rPr>
          <w:rFonts w:eastAsia="Calibri"/>
        </w:rPr>
      </w:pPr>
    </w:p>
    <w:p w14:paraId="1962FECD" w14:textId="433D973D" w:rsidR="004B29DB" w:rsidRDefault="0000743B" w:rsidP="00C762F5">
      <w:pPr>
        <w:spacing w:after="0"/>
        <w:jc w:val="both"/>
        <w:rPr>
          <w:rFonts w:cstheme="minorHAnsi"/>
        </w:rPr>
      </w:pPr>
      <w:r w:rsidRPr="00C762F5">
        <w:t xml:space="preserve">As part of the DTT Team, MODEE is seeking to hire </w:t>
      </w:r>
      <w:r w:rsidR="004C44CE" w:rsidRPr="00C762F5">
        <w:rPr>
          <w:rFonts w:cstheme="minorHAnsi"/>
        </w:rPr>
        <w:t xml:space="preserve">e a </w:t>
      </w:r>
      <w:proofErr w:type="gramStart"/>
      <w:r w:rsidR="004B29DB" w:rsidRPr="00C762F5">
        <w:rPr>
          <w:rFonts w:cstheme="minorHAnsi"/>
          <w:b/>
          <w:bCs/>
        </w:rPr>
        <w:t>Senior</w:t>
      </w:r>
      <w:proofErr w:type="gramEnd"/>
      <w:r w:rsidR="004B29DB" w:rsidRPr="00C762F5">
        <w:rPr>
          <w:rFonts w:cstheme="minorHAnsi"/>
          <w:b/>
          <w:bCs/>
        </w:rPr>
        <w:t xml:space="preserve"> .NET Developer</w:t>
      </w:r>
      <w:r w:rsidR="004C44CE" w:rsidRPr="00C762F5">
        <w:rPr>
          <w:rFonts w:cstheme="minorHAnsi"/>
        </w:rPr>
        <w:t>. The</w:t>
      </w:r>
      <w:r w:rsidR="004B29DB" w:rsidRPr="00C762F5">
        <w:rPr>
          <w:rFonts w:cstheme="minorHAnsi"/>
        </w:rPr>
        <w:t xml:space="preserve"> </w:t>
      </w:r>
      <w:proofErr w:type="gramStart"/>
      <w:r w:rsidR="004B29DB" w:rsidRPr="00C762F5">
        <w:rPr>
          <w:rFonts w:cstheme="minorHAnsi"/>
        </w:rPr>
        <w:t>Senior</w:t>
      </w:r>
      <w:proofErr w:type="gramEnd"/>
      <w:r w:rsidR="004B29DB" w:rsidRPr="00C762F5">
        <w:rPr>
          <w:rFonts w:cstheme="minorHAnsi"/>
        </w:rPr>
        <w:t xml:space="preserve"> .NET Developer responsibilities include participating in the entire software development life cycle (SDLC), debugging applications and configuring existing systems. Moreover, the </w:t>
      </w:r>
      <w:proofErr w:type="gramStart"/>
      <w:r w:rsidR="004B29DB" w:rsidRPr="00C762F5">
        <w:rPr>
          <w:rFonts w:cstheme="minorHAnsi"/>
        </w:rPr>
        <w:t>Senior</w:t>
      </w:r>
      <w:proofErr w:type="gramEnd"/>
      <w:r w:rsidR="004B29DB" w:rsidRPr="00C762F5">
        <w:rPr>
          <w:rFonts w:cstheme="minorHAnsi"/>
        </w:rPr>
        <w:t xml:space="preserve"> .NET Developer will use the expertise in the .NET framework to help deploy high-quality applications.</w:t>
      </w:r>
    </w:p>
    <w:p w14:paraId="2CDFD52E" w14:textId="77777777" w:rsidR="00C762F5" w:rsidRPr="00C762F5" w:rsidRDefault="00C762F5" w:rsidP="00C762F5">
      <w:pPr>
        <w:spacing w:after="0"/>
        <w:jc w:val="both"/>
        <w:rPr>
          <w:rFonts w:cstheme="minorHAnsi"/>
        </w:rPr>
      </w:pPr>
    </w:p>
    <w:p w14:paraId="71BF6CF5" w14:textId="6B4B7E5E" w:rsidR="004C44CE" w:rsidRPr="00C762F5" w:rsidRDefault="004C44CE" w:rsidP="003E37F2">
      <w:pPr>
        <w:pStyle w:val="ListParagraph"/>
        <w:numPr>
          <w:ilvl w:val="0"/>
          <w:numId w:val="1"/>
        </w:numPr>
        <w:jc w:val="both"/>
        <w:rPr>
          <w:rFonts w:cstheme="minorHAnsi"/>
          <w:b/>
          <w:bCs/>
        </w:rPr>
      </w:pPr>
      <w:r w:rsidRPr="00C762F5">
        <w:rPr>
          <w:rFonts w:cstheme="minorHAnsi"/>
          <w:b/>
          <w:bCs/>
        </w:rPr>
        <w:t xml:space="preserve">Responsibilities of the </w:t>
      </w:r>
      <w:r w:rsidR="00E07ECC" w:rsidRPr="00C762F5">
        <w:rPr>
          <w:rFonts w:cstheme="minorHAnsi"/>
          <w:b/>
          <w:bCs/>
        </w:rPr>
        <w:t xml:space="preserve">Senior </w:t>
      </w:r>
      <w:r w:rsidR="004B29DB" w:rsidRPr="00C762F5">
        <w:rPr>
          <w:rFonts w:cstheme="minorHAnsi"/>
          <w:b/>
          <w:bCs/>
        </w:rPr>
        <w:t>.NET Developer</w:t>
      </w:r>
    </w:p>
    <w:p w14:paraId="57C3D90E" w14:textId="77777777" w:rsidR="005060B0" w:rsidRPr="00C762F5" w:rsidRDefault="005060B0" w:rsidP="00C762F5">
      <w:pPr>
        <w:numPr>
          <w:ilvl w:val="0"/>
          <w:numId w:val="5"/>
        </w:numPr>
        <w:shd w:val="clear" w:color="auto" w:fill="FFFFFF"/>
        <w:spacing w:after="0" w:line="240" w:lineRule="auto"/>
        <w:jc w:val="both"/>
        <w:rPr>
          <w:rFonts w:eastAsia="Times New Roman" w:cstheme="minorHAnsi"/>
        </w:rPr>
      </w:pPr>
      <w:r w:rsidRPr="00C762F5">
        <w:rPr>
          <w:rFonts w:eastAsia="Times New Roman" w:cstheme="minorHAnsi"/>
        </w:rPr>
        <w:t>Analyzing system requirements and delegating development tasks.</w:t>
      </w:r>
    </w:p>
    <w:p w14:paraId="0F6AD737" w14:textId="77777777" w:rsidR="005060B0" w:rsidRPr="00C762F5" w:rsidRDefault="005060B0" w:rsidP="00C762F5">
      <w:pPr>
        <w:numPr>
          <w:ilvl w:val="0"/>
          <w:numId w:val="5"/>
        </w:numPr>
        <w:shd w:val="clear" w:color="auto" w:fill="FFFFFF"/>
        <w:spacing w:after="0" w:line="240" w:lineRule="auto"/>
        <w:jc w:val="both"/>
        <w:rPr>
          <w:rFonts w:eastAsia="Times New Roman" w:cstheme="minorHAnsi"/>
        </w:rPr>
      </w:pPr>
      <w:r w:rsidRPr="00C762F5">
        <w:rPr>
          <w:rFonts w:eastAsia="Times New Roman" w:cstheme="minorHAnsi"/>
        </w:rPr>
        <w:t>Meeting with technology managers to determine application and website requirements.</w:t>
      </w:r>
    </w:p>
    <w:p w14:paraId="10CF0664" w14:textId="553693F0" w:rsidR="005060B0" w:rsidRPr="00C762F5" w:rsidRDefault="005060B0" w:rsidP="00C762F5">
      <w:pPr>
        <w:numPr>
          <w:ilvl w:val="0"/>
          <w:numId w:val="5"/>
        </w:numPr>
        <w:shd w:val="clear" w:color="auto" w:fill="FFFFFF"/>
        <w:spacing w:after="0" w:line="240" w:lineRule="auto"/>
        <w:jc w:val="both"/>
        <w:rPr>
          <w:rFonts w:eastAsia="Times New Roman" w:cstheme="minorHAnsi"/>
        </w:rPr>
      </w:pPr>
      <w:r w:rsidRPr="00C762F5">
        <w:rPr>
          <w:rFonts w:eastAsia="Times New Roman" w:cstheme="minorHAnsi"/>
        </w:rPr>
        <w:t>Writing clean</w:t>
      </w:r>
      <w:r w:rsidR="004503D1" w:rsidRPr="00C762F5">
        <w:rPr>
          <w:rFonts w:eastAsia="Times New Roman" w:cstheme="minorHAnsi"/>
        </w:rPr>
        <w:t>, scalable</w:t>
      </w:r>
      <w:r w:rsidRPr="00C762F5">
        <w:rPr>
          <w:rFonts w:eastAsia="Times New Roman" w:cstheme="minorHAnsi"/>
        </w:rPr>
        <w:t>, testable code using .NET-programming languages.</w:t>
      </w:r>
    </w:p>
    <w:p w14:paraId="7134E0A6" w14:textId="77777777" w:rsidR="005060B0" w:rsidRPr="00C762F5" w:rsidRDefault="005060B0" w:rsidP="00C762F5">
      <w:pPr>
        <w:numPr>
          <w:ilvl w:val="0"/>
          <w:numId w:val="5"/>
        </w:numPr>
        <w:shd w:val="clear" w:color="auto" w:fill="FFFFFF"/>
        <w:spacing w:after="0" w:line="240" w:lineRule="auto"/>
        <w:jc w:val="both"/>
        <w:rPr>
          <w:rFonts w:eastAsia="Times New Roman" w:cstheme="minorHAnsi"/>
        </w:rPr>
      </w:pPr>
      <w:r w:rsidRPr="00C762F5">
        <w:rPr>
          <w:rFonts w:eastAsia="Times New Roman" w:cstheme="minorHAnsi"/>
        </w:rPr>
        <w:t>Developing technical specifications and architecture.</w:t>
      </w:r>
    </w:p>
    <w:p w14:paraId="149B3499" w14:textId="5B370966" w:rsidR="005060B0" w:rsidRPr="00C762F5" w:rsidRDefault="005060B0" w:rsidP="00C762F5">
      <w:pPr>
        <w:numPr>
          <w:ilvl w:val="0"/>
          <w:numId w:val="5"/>
        </w:numPr>
        <w:shd w:val="clear" w:color="auto" w:fill="FFFFFF"/>
        <w:spacing w:after="0" w:line="240" w:lineRule="auto"/>
        <w:jc w:val="both"/>
        <w:rPr>
          <w:rFonts w:eastAsia="Times New Roman" w:cstheme="minorHAnsi"/>
        </w:rPr>
      </w:pPr>
      <w:r w:rsidRPr="00C762F5">
        <w:rPr>
          <w:rFonts w:eastAsia="Times New Roman" w:cstheme="minorHAnsi"/>
        </w:rPr>
        <w:t>Testing</w:t>
      </w:r>
      <w:r w:rsidR="004503D1" w:rsidRPr="00C762F5">
        <w:rPr>
          <w:rFonts w:eastAsia="Times New Roman" w:cstheme="minorHAnsi"/>
        </w:rPr>
        <w:t xml:space="preserve">, reviewing </w:t>
      </w:r>
      <w:r w:rsidRPr="00C762F5">
        <w:rPr>
          <w:rFonts w:eastAsia="Times New Roman" w:cstheme="minorHAnsi"/>
        </w:rPr>
        <w:t>and debugging various .NET applications.</w:t>
      </w:r>
    </w:p>
    <w:p w14:paraId="213D8177" w14:textId="77777777" w:rsidR="005060B0" w:rsidRPr="00C762F5" w:rsidRDefault="005060B0" w:rsidP="00C762F5">
      <w:pPr>
        <w:numPr>
          <w:ilvl w:val="0"/>
          <w:numId w:val="5"/>
        </w:numPr>
        <w:shd w:val="clear" w:color="auto" w:fill="FFFFFF"/>
        <w:spacing w:after="0" w:line="240" w:lineRule="auto"/>
        <w:jc w:val="both"/>
        <w:rPr>
          <w:rFonts w:eastAsia="Times New Roman" w:cstheme="minorHAnsi"/>
        </w:rPr>
      </w:pPr>
      <w:r w:rsidRPr="00C762F5">
        <w:rPr>
          <w:rFonts w:eastAsia="Times New Roman" w:cstheme="minorHAnsi"/>
        </w:rPr>
        <w:t>Reviewing and refactoring code.</w:t>
      </w:r>
    </w:p>
    <w:p w14:paraId="3E5B3DE6" w14:textId="77777777" w:rsidR="005060B0" w:rsidRPr="00C762F5" w:rsidRDefault="005060B0" w:rsidP="00C762F5">
      <w:pPr>
        <w:numPr>
          <w:ilvl w:val="0"/>
          <w:numId w:val="5"/>
        </w:numPr>
        <w:shd w:val="clear" w:color="auto" w:fill="FFFFFF"/>
        <w:spacing w:after="0" w:line="240" w:lineRule="auto"/>
        <w:jc w:val="both"/>
        <w:rPr>
          <w:rFonts w:eastAsia="Times New Roman" w:cstheme="minorHAnsi"/>
        </w:rPr>
      </w:pPr>
      <w:r w:rsidRPr="00C762F5">
        <w:rPr>
          <w:rFonts w:eastAsia="Times New Roman" w:cstheme="minorHAnsi"/>
        </w:rPr>
        <w:t>Supporting junior developers’ work.</w:t>
      </w:r>
    </w:p>
    <w:p w14:paraId="4D628329" w14:textId="77777777" w:rsidR="005060B0" w:rsidRPr="00C762F5" w:rsidRDefault="005060B0" w:rsidP="00C762F5">
      <w:pPr>
        <w:numPr>
          <w:ilvl w:val="0"/>
          <w:numId w:val="5"/>
        </w:numPr>
        <w:shd w:val="clear" w:color="auto" w:fill="FFFFFF"/>
        <w:spacing w:after="0" w:line="240" w:lineRule="auto"/>
        <w:jc w:val="both"/>
        <w:rPr>
          <w:rFonts w:eastAsia="Times New Roman" w:cstheme="minorHAnsi"/>
        </w:rPr>
      </w:pPr>
      <w:r w:rsidRPr="00C762F5">
        <w:rPr>
          <w:rFonts w:eastAsia="Times New Roman" w:cstheme="minorHAnsi"/>
        </w:rPr>
        <w:lastRenderedPageBreak/>
        <w:t>Documenting development and operational procedures.</w:t>
      </w:r>
    </w:p>
    <w:p w14:paraId="574E973B" w14:textId="77777777" w:rsidR="005060B0" w:rsidRPr="00C762F5" w:rsidRDefault="005060B0" w:rsidP="00C762F5">
      <w:pPr>
        <w:numPr>
          <w:ilvl w:val="0"/>
          <w:numId w:val="5"/>
        </w:numPr>
        <w:shd w:val="clear" w:color="auto" w:fill="FFFFFF"/>
        <w:spacing w:after="0" w:line="240" w:lineRule="auto"/>
        <w:jc w:val="both"/>
        <w:rPr>
          <w:rFonts w:eastAsia="Times New Roman" w:cstheme="minorHAnsi"/>
        </w:rPr>
      </w:pPr>
      <w:r w:rsidRPr="00C762F5">
        <w:rPr>
          <w:rFonts w:eastAsia="Times New Roman" w:cstheme="minorHAnsi"/>
        </w:rPr>
        <w:t>Upgrading existing .NET websites and applications.</w:t>
      </w:r>
    </w:p>
    <w:p w14:paraId="3FCEE46F" w14:textId="77777777" w:rsidR="005060B0" w:rsidRPr="00C762F5" w:rsidRDefault="005060B0" w:rsidP="00C762F5">
      <w:pPr>
        <w:numPr>
          <w:ilvl w:val="0"/>
          <w:numId w:val="5"/>
        </w:numPr>
        <w:shd w:val="clear" w:color="auto" w:fill="FFFFFF"/>
        <w:spacing w:after="0" w:line="240" w:lineRule="auto"/>
        <w:jc w:val="both"/>
        <w:rPr>
          <w:rFonts w:eastAsia="Times New Roman" w:cstheme="minorHAnsi"/>
        </w:rPr>
      </w:pPr>
      <w:r w:rsidRPr="00C762F5">
        <w:rPr>
          <w:rFonts w:eastAsia="Times New Roman" w:cstheme="minorHAnsi"/>
        </w:rPr>
        <w:t>Providing support for junior developers.</w:t>
      </w:r>
    </w:p>
    <w:p w14:paraId="7F1E4811" w14:textId="77777777" w:rsidR="005060B0" w:rsidRPr="00C762F5" w:rsidRDefault="005060B0" w:rsidP="00C762F5">
      <w:pPr>
        <w:numPr>
          <w:ilvl w:val="0"/>
          <w:numId w:val="5"/>
        </w:numPr>
        <w:shd w:val="clear" w:color="auto" w:fill="FFFFFF"/>
        <w:spacing w:after="0" w:line="240" w:lineRule="auto"/>
        <w:jc w:val="both"/>
        <w:rPr>
          <w:rFonts w:eastAsia="Times New Roman" w:cstheme="minorHAnsi"/>
        </w:rPr>
      </w:pPr>
      <w:r w:rsidRPr="00C762F5">
        <w:rPr>
          <w:rFonts w:eastAsia="Times New Roman" w:cstheme="minorHAnsi"/>
        </w:rPr>
        <w:t>Deploying functional websites, programs, and applications.</w:t>
      </w:r>
    </w:p>
    <w:p w14:paraId="47BFBAE6" w14:textId="77777777" w:rsidR="005060B0" w:rsidRPr="00C762F5" w:rsidRDefault="005060B0" w:rsidP="00C762F5">
      <w:pPr>
        <w:numPr>
          <w:ilvl w:val="0"/>
          <w:numId w:val="5"/>
        </w:numPr>
        <w:shd w:val="clear" w:color="auto" w:fill="FFFFFF"/>
        <w:spacing w:after="0" w:line="240" w:lineRule="auto"/>
        <w:jc w:val="both"/>
        <w:rPr>
          <w:rFonts w:eastAsia="Times New Roman" w:cstheme="minorHAnsi"/>
        </w:rPr>
      </w:pPr>
      <w:r w:rsidRPr="00C762F5">
        <w:rPr>
          <w:rFonts w:eastAsia="Times New Roman" w:cstheme="minorHAnsi"/>
        </w:rPr>
        <w:t>Drafting software and application operating procedures.</w:t>
      </w:r>
    </w:p>
    <w:p w14:paraId="2171D3D0" w14:textId="77777777" w:rsidR="005060B0" w:rsidRPr="00C762F5" w:rsidRDefault="005060B0" w:rsidP="00C762F5">
      <w:pPr>
        <w:numPr>
          <w:ilvl w:val="0"/>
          <w:numId w:val="5"/>
        </w:numPr>
        <w:shd w:val="clear" w:color="auto" w:fill="FFFFFF"/>
        <w:spacing w:after="0" w:line="240" w:lineRule="auto"/>
        <w:jc w:val="both"/>
        <w:rPr>
          <w:rFonts w:eastAsia="Times New Roman" w:cstheme="minorHAnsi"/>
        </w:rPr>
      </w:pPr>
      <w:r w:rsidRPr="00C762F5">
        <w:rPr>
          <w:rFonts w:eastAsia="Times New Roman" w:cstheme="minorHAnsi"/>
        </w:rPr>
        <w:t>Training junior staff.</w:t>
      </w:r>
    </w:p>
    <w:p w14:paraId="26D78644" w14:textId="22020D45" w:rsidR="009B29BB" w:rsidRDefault="004503D1" w:rsidP="00C762F5">
      <w:pPr>
        <w:numPr>
          <w:ilvl w:val="0"/>
          <w:numId w:val="5"/>
        </w:numPr>
        <w:shd w:val="clear" w:color="auto" w:fill="FFFFFF"/>
        <w:spacing w:after="0" w:line="240" w:lineRule="auto"/>
        <w:jc w:val="both"/>
        <w:rPr>
          <w:rFonts w:eastAsia="Times New Roman" w:cstheme="minorHAnsi"/>
        </w:rPr>
      </w:pPr>
      <w:r w:rsidRPr="00C762F5">
        <w:rPr>
          <w:rFonts w:eastAsia="Times New Roman" w:cstheme="minorHAnsi"/>
        </w:rPr>
        <w:t>Providing</w:t>
      </w:r>
      <w:r w:rsidR="009B29BB" w:rsidRPr="00C762F5">
        <w:rPr>
          <w:rFonts w:eastAsia="Times New Roman" w:cstheme="minorHAnsi"/>
        </w:rPr>
        <w:t xml:space="preserve"> analysis of security protection technologies as necessary.</w:t>
      </w:r>
    </w:p>
    <w:p w14:paraId="43C3D573" w14:textId="77777777" w:rsidR="00C762F5" w:rsidRPr="00C762F5" w:rsidRDefault="00C762F5" w:rsidP="00C762F5">
      <w:pPr>
        <w:shd w:val="clear" w:color="auto" w:fill="FFFFFF"/>
        <w:spacing w:after="0" w:line="240" w:lineRule="auto"/>
        <w:ind w:left="720"/>
        <w:jc w:val="both"/>
        <w:rPr>
          <w:rFonts w:eastAsia="Times New Roman" w:cstheme="minorHAnsi"/>
        </w:rPr>
      </w:pPr>
    </w:p>
    <w:p w14:paraId="71B96BE9" w14:textId="77777777" w:rsidR="0000743B" w:rsidRPr="00C762F5" w:rsidRDefault="0000743B" w:rsidP="00C762F5">
      <w:pPr>
        <w:pStyle w:val="ListParagraph"/>
        <w:numPr>
          <w:ilvl w:val="0"/>
          <w:numId w:val="1"/>
        </w:numPr>
        <w:jc w:val="both"/>
        <w:rPr>
          <w:rFonts w:cstheme="minorHAnsi"/>
          <w:b/>
          <w:bCs/>
        </w:rPr>
      </w:pPr>
      <w:r w:rsidRPr="00C762F5">
        <w:rPr>
          <w:rFonts w:cstheme="minorHAnsi"/>
          <w:b/>
          <w:bCs/>
        </w:rPr>
        <w:t xml:space="preserve">Eligibility and Minimum Qualifications </w:t>
      </w:r>
    </w:p>
    <w:p w14:paraId="4E0513ED" w14:textId="68CC3E94" w:rsidR="00B95B1A" w:rsidRPr="00C762F5" w:rsidRDefault="00B95B1A" w:rsidP="00C762F5">
      <w:pPr>
        <w:numPr>
          <w:ilvl w:val="0"/>
          <w:numId w:val="4"/>
        </w:numPr>
        <w:shd w:val="clear" w:color="auto" w:fill="FFFFFF"/>
        <w:spacing w:after="0" w:line="240" w:lineRule="auto"/>
        <w:jc w:val="both"/>
        <w:rPr>
          <w:rFonts w:eastAsia="Times New Roman" w:cstheme="minorHAnsi"/>
        </w:rPr>
      </w:pPr>
      <w:r w:rsidRPr="00C762F5">
        <w:rPr>
          <w:rFonts w:eastAsia="Times New Roman" w:cstheme="minorHAnsi"/>
        </w:rPr>
        <w:t>Bachelor’s degree in Computer Science</w:t>
      </w:r>
      <w:r w:rsidR="00E07ECC" w:rsidRPr="00C762F5">
        <w:rPr>
          <w:rFonts w:eastAsia="Times New Roman" w:cstheme="minorHAnsi"/>
        </w:rPr>
        <w:t>, Computer Information Systems, CIS</w:t>
      </w:r>
      <w:r w:rsidR="00E84056" w:rsidRPr="00C762F5">
        <w:rPr>
          <w:rFonts w:eastAsia="Times New Roman" w:cstheme="minorHAnsi"/>
        </w:rPr>
        <w:t xml:space="preserve">, </w:t>
      </w:r>
      <w:r w:rsidRPr="00C762F5">
        <w:rPr>
          <w:rFonts w:eastAsia="Times New Roman" w:cstheme="minorHAnsi"/>
        </w:rPr>
        <w:t>Information Technology</w:t>
      </w:r>
      <w:r w:rsidR="00E07ECC" w:rsidRPr="00C762F5">
        <w:rPr>
          <w:rFonts w:eastAsia="Times New Roman" w:cstheme="minorHAnsi"/>
        </w:rPr>
        <w:t xml:space="preserve"> or </w:t>
      </w:r>
      <w:r w:rsidR="00E84056" w:rsidRPr="00C762F5">
        <w:rPr>
          <w:rFonts w:eastAsia="Times New Roman" w:cstheme="minorHAnsi"/>
        </w:rPr>
        <w:t xml:space="preserve">Engineering or </w:t>
      </w:r>
      <w:r w:rsidR="00E07ECC" w:rsidRPr="00C762F5">
        <w:rPr>
          <w:rFonts w:eastAsia="Times New Roman" w:cstheme="minorHAnsi"/>
        </w:rPr>
        <w:t>any other related field</w:t>
      </w:r>
    </w:p>
    <w:p w14:paraId="33DA3C3F" w14:textId="554F26C0" w:rsidR="00B95B1A" w:rsidRPr="00C762F5" w:rsidRDefault="00E07ECC" w:rsidP="00D5793C">
      <w:pPr>
        <w:numPr>
          <w:ilvl w:val="0"/>
          <w:numId w:val="4"/>
        </w:numPr>
        <w:shd w:val="clear" w:color="auto" w:fill="FFFFFF"/>
        <w:spacing w:after="0" w:line="240" w:lineRule="auto"/>
        <w:jc w:val="both"/>
        <w:rPr>
          <w:rFonts w:eastAsia="Times New Roman" w:cstheme="minorHAnsi"/>
        </w:rPr>
      </w:pPr>
      <w:r w:rsidRPr="00C762F5">
        <w:rPr>
          <w:rFonts w:eastAsia="Times New Roman" w:cstheme="minorHAnsi"/>
        </w:rPr>
        <w:t xml:space="preserve">At least </w:t>
      </w:r>
      <w:r w:rsidR="00D5793C">
        <w:rPr>
          <w:rFonts w:eastAsia="Times New Roman" w:cstheme="minorHAnsi"/>
        </w:rPr>
        <w:t xml:space="preserve">6 </w:t>
      </w:r>
      <w:r w:rsidRPr="00C762F5">
        <w:rPr>
          <w:rFonts w:eastAsia="Times New Roman" w:cstheme="minorHAnsi"/>
        </w:rPr>
        <w:t xml:space="preserve">years of previous </w:t>
      </w:r>
      <w:r w:rsidR="00B95B1A" w:rsidRPr="00C762F5">
        <w:rPr>
          <w:rFonts w:eastAsia="Times New Roman" w:cstheme="minorHAnsi"/>
        </w:rPr>
        <w:t>experience as a .NET developer.</w:t>
      </w:r>
    </w:p>
    <w:p w14:paraId="56460BDC" w14:textId="77777777" w:rsidR="00B95B1A" w:rsidRPr="00C762F5" w:rsidRDefault="00B95B1A" w:rsidP="00C762F5">
      <w:pPr>
        <w:numPr>
          <w:ilvl w:val="0"/>
          <w:numId w:val="4"/>
        </w:numPr>
        <w:shd w:val="clear" w:color="auto" w:fill="FFFFFF"/>
        <w:spacing w:after="0" w:line="240" w:lineRule="auto"/>
        <w:jc w:val="both"/>
        <w:rPr>
          <w:rFonts w:eastAsia="Times New Roman" w:cstheme="minorHAnsi"/>
        </w:rPr>
      </w:pPr>
      <w:r w:rsidRPr="00C762F5">
        <w:rPr>
          <w:rFonts w:eastAsia="Times New Roman" w:cstheme="minorHAnsi"/>
        </w:rPr>
        <w:t>High-level managerial skills.</w:t>
      </w:r>
    </w:p>
    <w:p w14:paraId="5841E1FE" w14:textId="77777777" w:rsidR="00B95B1A" w:rsidRPr="00C762F5" w:rsidRDefault="00B95B1A" w:rsidP="00C762F5">
      <w:pPr>
        <w:numPr>
          <w:ilvl w:val="0"/>
          <w:numId w:val="4"/>
        </w:numPr>
        <w:shd w:val="clear" w:color="auto" w:fill="FFFFFF"/>
        <w:spacing w:after="0" w:line="240" w:lineRule="auto"/>
        <w:jc w:val="both"/>
        <w:rPr>
          <w:rFonts w:eastAsia="Times New Roman" w:cstheme="minorHAnsi"/>
        </w:rPr>
      </w:pPr>
      <w:r w:rsidRPr="00C762F5">
        <w:rPr>
          <w:rFonts w:eastAsia="Times New Roman" w:cstheme="minorHAnsi"/>
        </w:rPr>
        <w:t>Knowledge of .NET languages including C#, Visual Basic.NET, C++/CLI, J#, and JScript.NET.</w:t>
      </w:r>
    </w:p>
    <w:p w14:paraId="7287BCC4" w14:textId="77777777" w:rsidR="00B95B1A" w:rsidRPr="00C762F5" w:rsidRDefault="00B95B1A" w:rsidP="00C762F5">
      <w:pPr>
        <w:numPr>
          <w:ilvl w:val="0"/>
          <w:numId w:val="4"/>
        </w:numPr>
        <w:shd w:val="clear" w:color="auto" w:fill="FFFFFF"/>
        <w:spacing w:after="0" w:line="240" w:lineRule="auto"/>
        <w:jc w:val="both"/>
        <w:rPr>
          <w:rFonts w:eastAsia="Times New Roman" w:cstheme="minorHAnsi"/>
        </w:rPr>
      </w:pPr>
      <w:r w:rsidRPr="00C762F5">
        <w:rPr>
          <w:rFonts w:eastAsia="Times New Roman" w:cstheme="minorHAnsi"/>
        </w:rPr>
        <w:t>Proficient with front-end development languages including JavaScript, HTML5, and CSS.</w:t>
      </w:r>
    </w:p>
    <w:p w14:paraId="5C618FD5" w14:textId="77777777" w:rsidR="00B95B1A" w:rsidRPr="00C762F5" w:rsidRDefault="00B95B1A" w:rsidP="00C762F5">
      <w:pPr>
        <w:numPr>
          <w:ilvl w:val="0"/>
          <w:numId w:val="4"/>
        </w:numPr>
        <w:shd w:val="clear" w:color="auto" w:fill="FFFFFF"/>
        <w:spacing w:after="0" w:line="240" w:lineRule="auto"/>
        <w:jc w:val="both"/>
        <w:rPr>
          <w:rFonts w:eastAsia="Times New Roman" w:cstheme="minorHAnsi"/>
        </w:rPr>
      </w:pPr>
      <w:r w:rsidRPr="00C762F5">
        <w:rPr>
          <w:rFonts w:eastAsia="Times New Roman" w:cstheme="minorHAnsi"/>
        </w:rPr>
        <w:t>Ability to project manage.</w:t>
      </w:r>
    </w:p>
    <w:p w14:paraId="61CE8DA0" w14:textId="4AE07E42" w:rsidR="00B95B1A" w:rsidRDefault="00B95B1A" w:rsidP="00C762F5">
      <w:pPr>
        <w:numPr>
          <w:ilvl w:val="0"/>
          <w:numId w:val="4"/>
        </w:numPr>
        <w:shd w:val="clear" w:color="auto" w:fill="FFFFFF"/>
        <w:spacing w:after="0" w:line="240" w:lineRule="auto"/>
        <w:jc w:val="both"/>
        <w:rPr>
          <w:rFonts w:eastAsia="Times New Roman" w:cstheme="minorHAnsi"/>
        </w:rPr>
      </w:pPr>
      <w:r w:rsidRPr="00C762F5">
        <w:rPr>
          <w:rFonts w:eastAsia="Times New Roman" w:cstheme="minorHAnsi"/>
        </w:rPr>
        <w:t>Excellent problem-solving skills.</w:t>
      </w:r>
    </w:p>
    <w:p w14:paraId="21588FE2" w14:textId="77777777" w:rsidR="00C762F5" w:rsidRPr="00C762F5" w:rsidRDefault="00C762F5" w:rsidP="00C762F5">
      <w:pPr>
        <w:shd w:val="clear" w:color="auto" w:fill="FFFFFF"/>
        <w:spacing w:after="0" w:line="240" w:lineRule="auto"/>
        <w:ind w:left="720"/>
        <w:jc w:val="both"/>
        <w:rPr>
          <w:rFonts w:eastAsia="Times New Roman" w:cstheme="minorHAnsi"/>
        </w:rPr>
      </w:pPr>
    </w:p>
    <w:p w14:paraId="0E80C973" w14:textId="4DCCDFEE" w:rsidR="00905173" w:rsidRPr="00C762F5" w:rsidRDefault="00905173" w:rsidP="00C762F5">
      <w:pPr>
        <w:pStyle w:val="ListParagraph"/>
        <w:numPr>
          <w:ilvl w:val="0"/>
          <w:numId w:val="1"/>
        </w:numPr>
        <w:jc w:val="both"/>
        <w:rPr>
          <w:rFonts w:cstheme="minorHAnsi"/>
          <w:b/>
          <w:bCs/>
        </w:rPr>
      </w:pPr>
      <w:r w:rsidRPr="00C762F5">
        <w:rPr>
          <w:rFonts w:cstheme="minorHAnsi"/>
          <w:b/>
          <w:bCs/>
        </w:rPr>
        <w:t>Skills</w:t>
      </w:r>
    </w:p>
    <w:p w14:paraId="103DD678" w14:textId="01524013" w:rsidR="00B95B1A" w:rsidRPr="00C762F5" w:rsidRDefault="00B95B1A" w:rsidP="00C762F5">
      <w:pPr>
        <w:numPr>
          <w:ilvl w:val="0"/>
          <w:numId w:val="7"/>
        </w:numPr>
        <w:shd w:val="clear" w:color="auto" w:fill="FFFFFF"/>
        <w:spacing w:after="0" w:line="240" w:lineRule="auto"/>
        <w:jc w:val="both"/>
        <w:rPr>
          <w:rFonts w:eastAsia="Times New Roman" w:cstheme="minorHAnsi"/>
        </w:rPr>
      </w:pPr>
      <w:r w:rsidRPr="00C762F5">
        <w:rPr>
          <w:rFonts w:eastAsia="Times New Roman" w:cstheme="minorHAnsi"/>
        </w:rPr>
        <w:t>Excellent verbal and written communication skills.</w:t>
      </w:r>
    </w:p>
    <w:p w14:paraId="58C81E43" w14:textId="62213091" w:rsidR="00B95B1A" w:rsidRPr="00C762F5" w:rsidRDefault="00B95B1A" w:rsidP="00C762F5">
      <w:pPr>
        <w:numPr>
          <w:ilvl w:val="0"/>
          <w:numId w:val="7"/>
        </w:numPr>
        <w:shd w:val="clear" w:color="auto" w:fill="FFFFFF"/>
        <w:spacing w:after="0" w:line="240" w:lineRule="auto"/>
        <w:jc w:val="both"/>
        <w:rPr>
          <w:rFonts w:eastAsia="Times New Roman" w:cstheme="minorHAnsi"/>
        </w:rPr>
      </w:pPr>
      <w:r w:rsidRPr="00C762F5">
        <w:rPr>
          <w:rFonts w:eastAsia="Times New Roman" w:cstheme="minorHAnsi"/>
        </w:rPr>
        <w:t>Familiarity with Agile Environments.</w:t>
      </w:r>
    </w:p>
    <w:p w14:paraId="572C59AD" w14:textId="70D5DBAA" w:rsidR="009B29BB" w:rsidRPr="00C762F5" w:rsidRDefault="00B95B1A" w:rsidP="00C762F5">
      <w:pPr>
        <w:numPr>
          <w:ilvl w:val="0"/>
          <w:numId w:val="7"/>
        </w:numPr>
        <w:shd w:val="clear" w:color="auto" w:fill="FFFFFF"/>
        <w:spacing w:after="0" w:line="240" w:lineRule="auto"/>
        <w:jc w:val="both"/>
        <w:rPr>
          <w:rFonts w:eastAsia="Times New Roman" w:cstheme="minorHAnsi"/>
        </w:rPr>
      </w:pPr>
      <w:r w:rsidRPr="00C762F5">
        <w:rPr>
          <w:rFonts w:eastAsia="Times New Roman" w:cstheme="minorHAnsi"/>
        </w:rPr>
        <w:t xml:space="preserve">Analytical, troubleshooting and </w:t>
      </w:r>
      <w:r w:rsidR="009B29BB" w:rsidRPr="00C762F5">
        <w:rPr>
          <w:rFonts w:eastAsia="Times New Roman" w:cstheme="minorHAnsi"/>
        </w:rPr>
        <w:t>problem-solving skills</w:t>
      </w:r>
      <w:r w:rsidRPr="00C762F5">
        <w:rPr>
          <w:rFonts w:eastAsia="Times New Roman" w:cstheme="minorHAnsi"/>
        </w:rPr>
        <w:t>.</w:t>
      </w:r>
    </w:p>
    <w:p w14:paraId="5B793742" w14:textId="57590CEE" w:rsidR="009B29BB" w:rsidRPr="00C762F5" w:rsidRDefault="009B29BB" w:rsidP="00C762F5">
      <w:pPr>
        <w:numPr>
          <w:ilvl w:val="0"/>
          <w:numId w:val="7"/>
        </w:numPr>
        <w:shd w:val="clear" w:color="auto" w:fill="FFFFFF"/>
        <w:spacing w:after="0" w:line="240" w:lineRule="auto"/>
        <w:jc w:val="both"/>
        <w:rPr>
          <w:rFonts w:eastAsia="Times New Roman" w:cstheme="minorHAnsi"/>
        </w:rPr>
      </w:pPr>
      <w:r w:rsidRPr="00C762F5">
        <w:rPr>
          <w:rFonts w:eastAsia="Times New Roman" w:cstheme="minorHAnsi"/>
        </w:rPr>
        <w:t>High attention to detail regarding accounting skills</w:t>
      </w:r>
      <w:r w:rsidR="00B95B1A" w:rsidRPr="00C762F5">
        <w:rPr>
          <w:rFonts w:eastAsia="Times New Roman" w:cstheme="minorHAnsi"/>
        </w:rPr>
        <w:t>.</w:t>
      </w:r>
    </w:p>
    <w:p w14:paraId="5449D104" w14:textId="0E51F030" w:rsidR="009B29BB" w:rsidRPr="00C762F5" w:rsidRDefault="009B29BB" w:rsidP="00C762F5">
      <w:pPr>
        <w:numPr>
          <w:ilvl w:val="0"/>
          <w:numId w:val="7"/>
        </w:numPr>
        <w:shd w:val="clear" w:color="auto" w:fill="FFFFFF"/>
        <w:spacing w:after="0" w:line="240" w:lineRule="auto"/>
        <w:jc w:val="both"/>
        <w:rPr>
          <w:rFonts w:eastAsia="Times New Roman" w:cstheme="minorHAnsi"/>
        </w:rPr>
      </w:pPr>
      <w:r w:rsidRPr="00C762F5">
        <w:rPr>
          <w:rFonts w:eastAsia="Times New Roman" w:cstheme="minorHAnsi"/>
        </w:rPr>
        <w:t>Ability to work under indirect supervision</w:t>
      </w:r>
      <w:r w:rsidR="00B95B1A" w:rsidRPr="00C762F5">
        <w:rPr>
          <w:rFonts w:eastAsia="Times New Roman" w:cstheme="minorHAnsi"/>
        </w:rPr>
        <w:t>.</w:t>
      </w:r>
    </w:p>
    <w:p w14:paraId="2EE471D4" w14:textId="78782039" w:rsidR="009B29BB" w:rsidRPr="00C762F5" w:rsidRDefault="009B29BB" w:rsidP="00C762F5">
      <w:pPr>
        <w:numPr>
          <w:ilvl w:val="0"/>
          <w:numId w:val="7"/>
        </w:numPr>
        <w:shd w:val="clear" w:color="auto" w:fill="FFFFFF"/>
        <w:spacing w:after="0" w:line="240" w:lineRule="auto"/>
        <w:jc w:val="both"/>
        <w:rPr>
          <w:rFonts w:eastAsia="Times New Roman" w:cstheme="minorHAnsi"/>
        </w:rPr>
      </w:pPr>
      <w:r w:rsidRPr="00C762F5">
        <w:rPr>
          <w:rFonts w:eastAsia="Times New Roman" w:cstheme="minorHAnsi"/>
        </w:rPr>
        <w:t>Broad understanding of information technology topics</w:t>
      </w:r>
      <w:r w:rsidR="00B95B1A" w:rsidRPr="00C762F5">
        <w:rPr>
          <w:rFonts w:eastAsia="Times New Roman" w:cstheme="minorHAnsi"/>
        </w:rPr>
        <w:t>.</w:t>
      </w:r>
    </w:p>
    <w:p w14:paraId="0CEF90A9" w14:textId="33793327" w:rsidR="009B29BB" w:rsidRPr="00C762F5" w:rsidRDefault="009B29BB" w:rsidP="00C762F5">
      <w:pPr>
        <w:numPr>
          <w:ilvl w:val="0"/>
          <w:numId w:val="7"/>
        </w:numPr>
        <w:shd w:val="clear" w:color="auto" w:fill="FFFFFF"/>
        <w:spacing w:after="0" w:line="240" w:lineRule="auto"/>
        <w:jc w:val="both"/>
        <w:rPr>
          <w:rFonts w:eastAsia="Times New Roman" w:cstheme="minorHAnsi"/>
        </w:rPr>
      </w:pPr>
      <w:r w:rsidRPr="00C762F5">
        <w:rPr>
          <w:rFonts w:eastAsia="Times New Roman" w:cstheme="minorHAnsi"/>
        </w:rPr>
        <w:t>Effective interpersonal skills and collaborative management style to include teamwork and team building ability</w:t>
      </w:r>
      <w:r w:rsidR="00B95B1A" w:rsidRPr="00C762F5">
        <w:rPr>
          <w:rFonts w:eastAsia="Times New Roman" w:cstheme="minorHAnsi"/>
        </w:rPr>
        <w:t>.</w:t>
      </w:r>
    </w:p>
    <w:p w14:paraId="5D8D512D" w14:textId="4BAC302A" w:rsidR="009B29BB" w:rsidRPr="00C762F5" w:rsidRDefault="009B29BB" w:rsidP="00C762F5">
      <w:pPr>
        <w:numPr>
          <w:ilvl w:val="0"/>
          <w:numId w:val="7"/>
        </w:numPr>
        <w:shd w:val="clear" w:color="auto" w:fill="FFFFFF"/>
        <w:spacing w:after="0" w:line="240" w:lineRule="auto"/>
        <w:jc w:val="both"/>
        <w:rPr>
          <w:rFonts w:eastAsia="Times New Roman" w:cstheme="minorHAnsi"/>
        </w:rPr>
      </w:pPr>
      <w:r w:rsidRPr="00C762F5">
        <w:rPr>
          <w:rFonts w:eastAsia="Times New Roman" w:cstheme="minorHAnsi"/>
        </w:rPr>
        <w:t>Comfortable with ambiguity and time spent outside of comfort zone acquiring new skills</w:t>
      </w:r>
      <w:r w:rsidR="00B95B1A" w:rsidRPr="00C762F5">
        <w:rPr>
          <w:rFonts w:eastAsia="Times New Roman" w:cstheme="minorHAnsi"/>
        </w:rPr>
        <w:t>.</w:t>
      </w:r>
    </w:p>
    <w:p w14:paraId="11700484" w14:textId="27C0A2A9" w:rsidR="009B29BB" w:rsidRPr="00C762F5" w:rsidRDefault="009B29BB" w:rsidP="00C762F5">
      <w:pPr>
        <w:numPr>
          <w:ilvl w:val="0"/>
          <w:numId w:val="7"/>
        </w:numPr>
        <w:shd w:val="clear" w:color="auto" w:fill="FFFFFF"/>
        <w:spacing w:after="0" w:line="240" w:lineRule="auto"/>
        <w:jc w:val="both"/>
        <w:rPr>
          <w:rFonts w:eastAsia="Times New Roman" w:cstheme="minorHAnsi"/>
        </w:rPr>
      </w:pPr>
      <w:r w:rsidRPr="00C762F5">
        <w:rPr>
          <w:rFonts w:eastAsia="Times New Roman" w:cstheme="minorHAnsi"/>
        </w:rPr>
        <w:t>Flexible in a fast-paced dynamic environment with shifting roles and responsibilities</w:t>
      </w:r>
      <w:r w:rsidR="00B95B1A" w:rsidRPr="00C762F5">
        <w:rPr>
          <w:rFonts w:eastAsia="Times New Roman" w:cstheme="minorHAnsi"/>
        </w:rPr>
        <w:t>.</w:t>
      </w:r>
    </w:p>
    <w:p w14:paraId="14285ABC" w14:textId="5D9485C6" w:rsidR="0000743B" w:rsidRDefault="009B29BB" w:rsidP="00C762F5">
      <w:pPr>
        <w:numPr>
          <w:ilvl w:val="0"/>
          <w:numId w:val="7"/>
        </w:numPr>
        <w:shd w:val="clear" w:color="auto" w:fill="FFFFFF"/>
        <w:spacing w:after="0" w:line="240" w:lineRule="auto"/>
        <w:jc w:val="both"/>
        <w:rPr>
          <w:rFonts w:eastAsia="Times New Roman" w:cstheme="minorHAnsi"/>
        </w:rPr>
      </w:pPr>
      <w:r w:rsidRPr="00C762F5">
        <w:rPr>
          <w:rFonts w:eastAsia="Times New Roman" w:cstheme="minorHAnsi"/>
        </w:rPr>
        <w:t>Technically creative and open-minded</w:t>
      </w:r>
      <w:r w:rsidR="00B95B1A" w:rsidRPr="00C762F5">
        <w:rPr>
          <w:rFonts w:eastAsia="Times New Roman" w:cstheme="minorHAnsi"/>
        </w:rPr>
        <w:t>.</w:t>
      </w:r>
    </w:p>
    <w:p w14:paraId="25DCF15F" w14:textId="77777777" w:rsidR="00C762F5" w:rsidRPr="00C762F5" w:rsidRDefault="00C762F5" w:rsidP="00C762F5">
      <w:pPr>
        <w:shd w:val="clear" w:color="auto" w:fill="FFFFFF"/>
        <w:spacing w:after="0" w:line="240" w:lineRule="auto"/>
        <w:ind w:left="720"/>
        <w:jc w:val="both"/>
        <w:rPr>
          <w:rFonts w:eastAsia="Times New Roman" w:cstheme="minorHAnsi"/>
        </w:rPr>
      </w:pPr>
    </w:p>
    <w:p w14:paraId="048873D8" w14:textId="7E1E3632" w:rsidR="0000743B" w:rsidRPr="00C762F5" w:rsidRDefault="0000743B" w:rsidP="00C762F5">
      <w:pPr>
        <w:pStyle w:val="ListParagraph"/>
        <w:numPr>
          <w:ilvl w:val="0"/>
          <w:numId w:val="1"/>
        </w:numPr>
        <w:rPr>
          <w:rFonts w:asciiTheme="minorHAnsi" w:hAnsiTheme="minorHAnsi" w:cstheme="minorHAnsi"/>
          <w:b/>
          <w:bCs/>
        </w:rPr>
      </w:pPr>
      <w:r w:rsidRPr="00C762F5">
        <w:rPr>
          <w:rFonts w:asciiTheme="minorHAnsi" w:hAnsiTheme="minorHAnsi" w:cstheme="minorHAnsi"/>
          <w:b/>
          <w:bCs/>
        </w:rPr>
        <w:t xml:space="preserve">Duration of Assignment </w:t>
      </w:r>
    </w:p>
    <w:p w14:paraId="01D0D760" w14:textId="569856F7" w:rsidR="0000743B" w:rsidRPr="00C762F5" w:rsidRDefault="0000743B" w:rsidP="00C762F5">
      <w:pPr>
        <w:widowControl w:val="0"/>
        <w:pBdr>
          <w:top w:val="nil"/>
          <w:left w:val="nil"/>
          <w:bottom w:val="nil"/>
          <w:right w:val="nil"/>
          <w:between w:val="nil"/>
        </w:pBdr>
        <w:autoSpaceDE w:val="0"/>
        <w:autoSpaceDN w:val="0"/>
        <w:adjustRightInd w:val="0"/>
        <w:spacing w:after="0"/>
        <w:jc w:val="both"/>
        <w:textAlignment w:val="baseline"/>
        <w:rPr>
          <w:rFonts w:eastAsia="Times New Roman" w:cstheme="minorHAnsi"/>
        </w:rPr>
      </w:pPr>
      <w:r w:rsidRPr="00C762F5">
        <w:rPr>
          <w:rFonts w:eastAsia="Times New Roman" w:cstheme="minorHAnsi"/>
        </w:rPr>
        <w:t>The contract period is for one year, renewable up to 4 years. The candidate must diligently perform in a proper and efficient manner the duties set out within these TOR and any other task or responsibilities that may arise in relation to the proper management and delivery of the project.</w:t>
      </w:r>
    </w:p>
    <w:p w14:paraId="43E3304D" w14:textId="77777777" w:rsidR="0000743B" w:rsidRPr="00C762F5" w:rsidRDefault="0000743B" w:rsidP="00C762F5">
      <w:pPr>
        <w:widowControl w:val="0"/>
        <w:pBdr>
          <w:top w:val="nil"/>
          <w:left w:val="nil"/>
          <w:bottom w:val="nil"/>
          <w:right w:val="nil"/>
          <w:between w:val="nil"/>
        </w:pBdr>
        <w:autoSpaceDE w:val="0"/>
        <w:autoSpaceDN w:val="0"/>
        <w:adjustRightInd w:val="0"/>
        <w:spacing w:after="0"/>
        <w:jc w:val="both"/>
        <w:textAlignment w:val="baseline"/>
        <w:rPr>
          <w:rFonts w:eastAsia="Times New Roman" w:cstheme="minorHAnsi"/>
        </w:rPr>
      </w:pPr>
    </w:p>
    <w:p w14:paraId="7DC0DD2D" w14:textId="77777777" w:rsidR="0000743B" w:rsidRPr="00C762F5" w:rsidRDefault="0000743B" w:rsidP="00C762F5">
      <w:pPr>
        <w:pStyle w:val="ListParagraph"/>
        <w:numPr>
          <w:ilvl w:val="0"/>
          <w:numId w:val="1"/>
        </w:numPr>
        <w:rPr>
          <w:rFonts w:asciiTheme="minorHAnsi" w:hAnsiTheme="minorHAnsi" w:cstheme="minorHAnsi"/>
          <w:b/>
          <w:bCs/>
        </w:rPr>
      </w:pPr>
      <w:r w:rsidRPr="00C762F5">
        <w:rPr>
          <w:rFonts w:asciiTheme="minorHAnsi" w:hAnsiTheme="minorHAnsi" w:cstheme="minorHAnsi"/>
          <w:b/>
          <w:bCs/>
        </w:rPr>
        <w:t>Application</w:t>
      </w:r>
    </w:p>
    <w:p w14:paraId="629F97F7" w14:textId="534F75CC" w:rsidR="0000743B" w:rsidRDefault="0000743B" w:rsidP="00103536">
      <w:pPr>
        <w:spacing w:after="0"/>
        <w:jc w:val="both"/>
        <w:rPr>
          <w:bCs/>
          <w:color w:val="000000" w:themeColor="text1"/>
        </w:rPr>
      </w:pPr>
      <w:r w:rsidRPr="00C762F5">
        <w:rPr>
          <w:color w:val="000000" w:themeColor="text1"/>
        </w:rPr>
        <w:t xml:space="preserve">Only the most qualified and suitable candidates </w:t>
      </w:r>
      <w:proofErr w:type="gramStart"/>
      <w:r w:rsidRPr="00C762F5">
        <w:rPr>
          <w:color w:val="000000" w:themeColor="text1"/>
        </w:rPr>
        <w:t>will be invited</w:t>
      </w:r>
      <w:proofErr w:type="gramEnd"/>
      <w:r w:rsidRPr="00C762F5">
        <w:rPr>
          <w:color w:val="000000" w:themeColor="text1"/>
        </w:rPr>
        <w:t xml:space="preserve"> to interviews. Interested eligible individuals may submit their </w:t>
      </w:r>
      <w:r w:rsidRPr="00C762F5">
        <w:rPr>
          <w:bCs/>
          <w:color w:val="000000" w:themeColor="text1"/>
        </w:rPr>
        <w:t xml:space="preserve">application via the following link on </w:t>
      </w:r>
      <w:proofErr w:type="spellStart"/>
      <w:r w:rsidRPr="00C762F5">
        <w:rPr>
          <w:bCs/>
          <w:color w:val="000000" w:themeColor="text1"/>
        </w:rPr>
        <w:t>Akhtaboot</w:t>
      </w:r>
      <w:proofErr w:type="spellEnd"/>
      <w:r w:rsidRPr="00C762F5">
        <w:rPr>
          <w:bCs/>
          <w:color w:val="000000" w:themeColor="text1"/>
        </w:rPr>
        <w:t xml:space="preserve">: </w:t>
      </w:r>
    </w:p>
    <w:p w14:paraId="2A66F172" w14:textId="7E61D01A" w:rsidR="00B257C9" w:rsidRPr="00C762F5" w:rsidRDefault="00B257C9" w:rsidP="00103536">
      <w:pPr>
        <w:spacing w:after="0"/>
        <w:jc w:val="both"/>
        <w:rPr>
          <w:rStyle w:val="Hyperlink"/>
          <w:bCs/>
        </w:rPr>
      </w:pPr>
      <w:r w:rsidRPr="00B257C9">
        <w:rPr>
          <w:rStyle w:val="Hyperlink"/>
          <w:bCs/>
        </w:rPr>
        <w:t>https://www.akhtaboot.com/en/jordan/jobs/amman/147531-Senior--NET-Developer-at-Ministry-Of-Digital-Economy-and-Entrepreneurship</w:t>
      </w:r>
    </w:p>
    <w:p w14:paraId="792F2D86" w14:textId="77777777" w:rsidR="0000743B" w:rsidRPr="00C762F5" w:rsidRDefault="0000743B" w:rsidP="00C762F5">
      <w:pPr>
        <w:spacing w:after="0"/>
        <w:rPr>
          <w:color w:val="000000" w:themeColor="text1"/>
        </w:rPr>
      </w:pPr>
    </w:p>
    <w:p w14:paraId="28F3568C" w14:textId="3A6B1E03" w:rsidR="00D135C9" w:rsidRPr="00C762F5" w:rsidRDefault="0000743B" w:rsidP="00F21F41">
      <w:pPr>
        <w:spacing w:after="0"/>
      </w:pPr>
      <w:r w:rsidRPr="00C762F5">
        <w:rPr>
          <w:b/>
          <w:color w:val="000000" w:themeColor="text1"/>
        </w:rPr>
        <w:t>Deadline:</w:t>
      </w:r>
      <w:r w:rsidR="00C762F5">
        <w:rPr>
          <w:color w:val="000000" w:themeColor="text1"/>
        </w:rPr>
        <w:t xml:space="preserve"> Kindly s</w:t>
      </w:r>
      <w:r w:rsidRPr="00C762F5">
        <w:rPr>
          <w:color w:val="000000" w:themeColor="text1"/>
        </w:rPr>
        <w:t xml:space="preserve">ubmit </w:t>
      </w:r>
      <w:r w:rsidR="00C762F5">
        <w:rPr>
          <w:color w:val="000000" w:themeColor="text1"/>
        </w:rPr>
        <w:t xml:space="preserve">your application </w:t>
      </w:r>
      <w:r w:rsidRPr="00C762F5">
        <w:rPr>
          <w:color w:val="000000" w:themeColor="text1"/>
        </w:rPr>
        <w:t>by</w:t>
      </w:r>
      <w:r w:rsidR="00C762F5">
        <w:rPr>
          <w:color w:val="000000" w:themeColor="text1"/>
        </w:rPr>
        <w:t xml:space="preserve"> </w:t>
      </w:r>
      <w:r w:rsidR="00103536">
        <w:rPr>
          <w:color w:val="000000" w:themeColor="text1"/>
        </w:rPr>
        <w:t>29</w:t>
      </w:r>
      <w:r w:rsidRPr="00C762F5">
        <w:rPr>
          <w:color w:val="000000" w:themeColor="text1"/>
        </w:rPr>
        <w:t xml:space="preserve"> </w:t>
      </w:r>
      <w:r w:rsidR="00F21F41">
        <w:rPr>
          <w:color w:val="000000" w:themeColor="text1"/>
        </w:rPr>
        <w:t>September</w:t>
      </w:r>
      <w:r w:rsidRPr="00C762F5">
        <w:rPr>
          <w:color w:val="000000" w:themeColor="text1"/>
        </w:rPr>
        <w:t>, 2021</w:t>
      </w:r>
    </w:p>
    <w:sectPr w:rsidR="00D135C9" w:rsidRPr="00C762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D3E96"/>
    <w:multiLevelType w:val="hybridMultilevel"/>
    <w:tmpl w:val="F610765E"/>
    <w:lvl w:ilvl="0" w:tplc="8AB4AD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E5940"/>
    <w:multiLevelType w:val="multilevel"/>
    <w:tmpl w:val="52C02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964402"/>
    <w:multiLevelType w:val="singleLevel"/>
    <w:tmpl w:val="4FA01A02"/>
    <w:lvl w:ilvl="0">
      <w:start w:val="1"/>
      <w:numFmt w:val="bullet"/>
      <w:pStyle w:val="Bullet1"/>
      <w:lvlText w:val=""/>
      <w:lvlJc w:val="left"/>
      <w:pPr>
        <w:tabs>
          <w:tab w:val="num" w:pos="360"/>
        </w:tabs>
        <w:ind w:left="360" w:hanging="360"/>
      </w:pPr>
      <w:rPr>
        <w:rFonts w:ascii="Symbol" w:hAnsi="Symbol" w:hint="default"/>
      </w:rPr>
    </w:lvl>
  </w:abstractNum>
  <w:abstractNum w:abstractNumId="3" w15:restartNumberingAfterBreak="0">
    <w:nsid w:val="202D2244"/>
    <w:multiLevelType w:val="multilevel"/>
    <w:tmpl w:val="6D5CF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1F2671"/>
    <w:multiLevelType w:val="multilevel"/>
    <w:tmpl w:val="07C45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5133F0"/>
    <w:multiLevelType w:val="multilevel"/>
    <w:tmpl w:val="7090E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D2258D"/>
    <w:multiLevelType w:val="multilevel"/>
    <w:tmpl w:val="ABB25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BD090A"/>
    <w:multiLevelType w:val="multilevel"/>
    <w:tmpl w:val="C8528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C762D5"/>
    <w:multiLevelType w:val="hybridMultilevel"/>
    <w:tmpl w:val="2F22ACEC"/>
    <w:lvl w:ilvl="0" w:tplc="8AB4AD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AB293D"/>
    <w:multiLevelType w:val="multilevel"/>
    <w:tmpl w:val="72DA9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7"/>
  </w:num>
  <w:num w:numId="4">
    <w:abstractNumId w:val="4"/>
  </w:num>
  <w:num w:numId="5">
    <w:abstractNumId w:val="1"/>
  </w:num>
  <w:num w:numId="6">
    <w:abstractNumId w:val="6"/>
  </w:num>
  <w:num w:numId="7">
    <w:abstractNumId w:val="3"/>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4CE"/>
    <w:rsid w:val="0000743B"/>
    <w:rsid w:val="000D42A4"/>
    <w:rsid w:val="00103536"/>
    <w:rsid w:val="003E37F2"/>
    <w:rsid w:val="004503D1"/>
    <w:rsid w:val="004B29DB"/>
    <w:rsid w:val="004C44CE"/>
    <w:rsid w:val="005060B0"/>
    <w:rsid w:val="00905173"/>
    <w:rsid w:val="009B29BB"/>
    <w:rsid w:val="00B257C9"/>
    <w:rsid w:val="00B95B1A"/>
    <w:rsid w:val="00C762F5"/>
    <w:rsid w:val="00D135C9"/>
    <w:rsid w:val="00D5793C"/>
    <w:rsid w:val="00DA2E7F"/>
    <w:rsid w:val="00DC74D4"/>
    <w:rsid w:val="00E07ECC"/>
    <w:rsid w:val="00E84056"/>
    <w:rsid w:val="00F1171C"/>
    <w:rsid w:val="00F21F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A0A59"/>
  <w15:chartTrackingRefBased/>
  <w15:docId w15:val="{DBDAB96E-D096-4120-BE50-CCB8B8DDA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123 List Paragraph Char,Akapit z listą BS Char,Bullets Char,List Paragraph (numbered (a)) Char,List Paragraph nowy Char,List_Paragraph Char,Liste 1 Char,Main numbered paragraph Char,Multilevel para_II Char,Numbered Paragraph Char"/>
    <w:basedOn w:val="DefaultParagraphFont"/>
    <w:link w:val="ListParagraph"/>
    <w:uiPriority w:val="34"/>
    <w:qFormat/>
    <w:locked/>
    <w:rsid w:val="004C44CE"/>
    <w:rPr>
      <w:rFonts w:ascii="Calibri" w:hAnsi="Calibri" w:cs="Calibri"/>
    </w:rPr>
  </w:style>
  <w:style w:type="paragraph" w:styleId="ListParagraph">
    <w:name w:val="List Paragraph"/>
    <w:aliases w:val="123 List Paragraph,Akapit z listą BS,Bullets,List Paragraph (numbered (a)),List Paragraph nowy,List_Paragraph,Liste 1,Main numbered paragraph,Multilevel para_II,Numbered List Paragraph,Numbered Paragraph,References,Use Case List Paragraph"/>
    <w:basedOn w:val="Normal"/>
    <w:link w:val="ListParagraphChar"/>
    <w:uiPriority w:val="34"/>
    <w:qFormat/>
    <w:rsid w:val="004C44CE"/>
    <w:pPr>
      <w:spacing w:after="0" w:line="240" w:lineRule="auto"/>
      <w:ind w:left="720"/>
    </w:pPr>
    <w:rPr>
      <w:rFonts w:ascii="Calibri" w:hAnsi="Calibri" w:cs="Calibri"/>
    </w:rPr>
  </w:style>
  <w:style w:type="paragraph" w:customStyle="1" w:styleId="Default">
    <w:name w:val="Default"/>
    <w:rsid w:val="004C44CE"/>
    <w:pPr>
      <w:autoSpaceDE w:val="0"/>
      <w:autoSpaceDN w:val="0"/>
      <w:adjustRightInd w:val="0"/>
      <w:spacing w:after="0" w:line="240" w:lineRule="auto"/>
    </w:pPr>
    <w:rPr>
      <w:rFonts w:ascii="Calibri" w:hAnsi="Calibri" w:cs="Calibri"/>
      <w:color w:val="000000"/>
      <w:sz w:val="24"/>
      <w:szCs w:val="24"/>
    </w:rPr>
  </w:style>
  <w:style w:type="paragraph" w:customStyle="1" w:styleId="Bullet1">
    <w:name w:val="Bullet 1"/>
    <w:basedOn w:val="Normal"/>
    <w:rsid w:val="004C44CE"/>
    <w:pPr>
      <w:numPr>
        <w:numId w:val="2"/>
      </w:numPr>
      <w:spacing w:after="240" w:line="240" w:lineRule="atLeast"/>
    </w:pPr>
    <w:rPr>
      <w:rFonts w:ascii="Arial" w:eastAsia="Times New Roman" w:hAnsi="Arial" w:cs="Times New Roman"/>
      <w:bCs/>
      <w:sz w:val="20"/>
      <w:szCs w:val="20"/>
      <w:lang w:val="en-GB"/>
    </w:rPr>
  </w:style>
  <w:style w:type="paragraph" w:styleId="NormalWeb">
    <w:name w:val="Normal (Web)"/>
    <w:basedOn w:val="Normal"/>
    <w:uiPriority w:val="99"/>
    <w:semiHidden/>
    <w:unhideWhenUsed/>
    <w:rsid w:val="0090517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B29DB"/>
    <w:rPr>
      <w:sz w:val="16"/>
      <w:szCs w:val="16"/>
    </w:rPr>
  </w:style>
  <w:style w:type="paragraph" w:styleId="CommentText">
    <w:name w:val="annotation text"/>
    <w:basedOn w:val="Normal"/>
    <w:link w:val="CommentTextChar"/>
    <w:uiPriority w:val="99"/>
    <w:semiHidden/>
    <w:unhideWhenUsed/>
    <w:rsid w:val="004B29DB"/>
    <w:pPr>
      <w:spacing w:line="240" w:lineRule="auto"/>
    </w:pPr>
    <w:rPr>
      <w:sz w:val="20"/>
      <w:szCs w:val="20"/>
    </w:rPr>
  </w:style>
  <w:style w:type="character" w:customStyle="1" w:styleId="CommentTextChar">
    <w:name w:val="Comment Text Char"/>
    <w:basedOn w:val="DefaultParagraphFont"/>
    <w:link w:val="CommentText"/>
    <w:uiPriority w:val="99"/>
    <w:semiHidden/>
    <w:rsid w:val="004B29DB"/>
    <w:rPr>
      <w:sz w:val="20"/>
      <w:szCs w:val="20"/>
    </w:rPr>
  </w:style>
  <w:style w:type="paragraph" w:styleId="CommentSubject">
    <w:name w:val="annotation subject"/>
    <w:basedOn w:val="CommentText"/>
    <w:next w:val="CommentText"/>
    <w:link w:val="CommentSubjectChar"/>
    <w:uiPriority w:val="99"/>
    <w:semiHidden/>
    <w:unhideWhenUsed/>
    <w:rsid w:val="004B29DB"/>
    <w:rPr>
      <w:b/>
      <w:bCs/>
    </w:rPr>
  </w:style>
  <w:style w:type="character" w:customStyle="1" w:styleId="CommentSubjectChar">
    <w:name w:val="Comment Subject Char"/>
    <w:basedOn w:val="CommentTextChar"/>
    <w:link w:val="CommentSubject"/>
    <w:uiPriority w:val="99"/>
    <w:semiHidden/>
    <w:rsid w:val="004B29DB"/>
    <w:rPr>
      <w:b/>
      <w:bCs/>
      <w:sz w:val="20"/>
      <w:szCs w:val="20"/>
    </w:rPr>
  </w:style>
  <w:style w:type="paragraph" w:styleId="BalloonText">
    <w:name w:val="Balloon Text"/>
    <w:basedOn w:val="Normal"/>
    <w:link w:val="BalloonTextChar"/>
    <w:uiPriority w:val="99"/>
    <w:semiHidden/>
    <w:unhideWhenUsed/>
    <w:rsid w:val="004B2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9DB"/>
    <w:rPr>
      <w:rFonts w:ascii="Segoe UI" w:hAnsi="Segoe UI" w:cs="Segoe UI"/>
      <w:sz w:val="18"/>
      <w:szCs w:val="18"/>
    </w:rPr>
  </w:style>
  <w:style w:type="character" w:styleId="Hyperlink">
    <w:name w:val="Hyperlink"/>
    <w:basedOn w:val="DefaultParagraphFont"/>
    <w:uiPriority w:val="99"/>
    <w:unhideWhenUsed/>
    <w:rsid w:val="000074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98679">
      <w:bodyDiv w:val="1"/>
      <w:marLeft w:val="0"/>
      <w:marRight w:val="0"/>
      <w:marTop w:val="0"/>
      <w:marBottom w:val="0"/>
      <w:divBdr>
        <w:top w:val="none" w:sz="0" w:space="0" w:color="auto"/>
        <w:left w:val="none" w:sz="0" w:space="0" w:color="auto"/>
        <w:bottom w:val="none" w:sz="0" w:space="0" w:color="auto"/>
        <w:right w:val="none" w:sz="0" w:space="0" w:color="auto"/>
      </w:divBdr>
    </w:div>
    <w:div w:id="121271903">
      <w:bodyDiv w:val="1"/>
      <w:marLeft w:val="0"/>
      <w:marRight w:val="0"/>
      <w:marTop w:val="0"/>
      <w:marBottom w:val="0"/>
      <w:divBdr>
        <w:top w:val="none" w:sz="0" w:space="0" w:color="auto"/>
        <w:left w:val="none" w:sz="0" w:space="0" w:color="auto"/>
        <w:bottom w:val="none" w:sz="0" w:space="0" w:color="auto"/>
        <w:right w:val="none" w:sz="0" w:space="0" w:color="auto"/>
      </w:divBdr>
    </w:div>
    <w:div w:id="228619409">
      <w:bodyDiv w:val="1"/>
      <w:marLeft w:val="0"/>
      <w:marRight w:val="0"/>
      <w:marTop w:val="0"/>
      <w:marBottom w:val="0"/>
      <w:divBdr>
        <w:top w:val="none" w:sz="0" w:space="0" w:color="auto"/>
        <w:left w:val="none" w:sz="0" w:space="0" w:color="auto"/>
        <w:bottom w:val="none" w:sz="0" w:space="0" w:color="auto"/>
        <w:right w:val="none" w:sz="0" w:space="0" w:color="auto"/>
      </w:divBdr>
    </w:div>
    <w:div w:id="230309305">
      <w:bodyDiv w:val="1"/>
      <w:marLeft w:val="0"/>
      <w:marRight w:val="0"/>
      <w:marTop w:val="0"/>
      <w:marBottom w:val="0"/>
      <w:divBdr>
        <w:top w:val="none" w:sz="0" w:space="0" w:color="auto"/>
        <w:left w:val="none" w:sz="0" w:space="0" w:color="auto"/>
        <w:bottom w:val="none" w:sz="0" w:space="0" w:color="auto"/>
        <w:right w:val="none" w:sz="0" w:space="0" w:color="auto"/>
      </w:divBdr>
    </w:div>
    <w:div w:id="235164576">
      <w:bodyDiv w:val="1"/>
      <w:marLeft w:val="0"/>
      <w:marRight w:val="0"/>
      <w:marTop w:val="0"/>
      <w:marBottom w:val="0"/>
      <w:divBdr>
        <w:top w:val="none" w:sz="0" w:space="0" w:color="auto"/>
        <w:left w:val="none" w:sz="0" w:space="0" w:color="auto"/>
        <w:bottom w:val="none" w:sz="0" w:space="0" w:color="auto"/>
        <w:right w:val="none" w:sz="0" w:space="0" w:color="auto"/>
      </w:divBdr>
    </w:div>
    <w:div w:id="410781980">
      <w:bodyDiv w:val="1"/>
      <w:marLeft w:val="0"/>
      <w:marRight w:val="0"/>
      <w:marTop w:val="0"/>
      <w:marBottom w:val="0"/>
      <w:divBdr>
        <w:top w:val="none" w:sz="0" w:space="0" w:color="auto"/>
        <w:left w:val="none" w:sz="0" w:space="0" w:color="auto"/>
        <w:bottom w:val="none" w:sz="0" w:space="0" w:color="auto"/>
        <w:right w:val="none" w:sz="0" w:space="0" w:color="auto"/>
      </w:divBdr>
    </w:div>
    <w:div w:id="525606892">
      <w:bodyDiv w:val="1"/>
      <w:marLeft w:val="0"/>
      <w:marRight w:val="0"/>
      <w:marTop w:val="0"/>
      <w:marBottom w:val="0"/>
      <w:divBdr>
        <w:top w:val="none" w:sz="0" w:space="0" w:color="auto"/>
        <w:left w:val="none" w:sz="0" w:space="0" w:color="auto"/>
        <w:bottom w:val="none" w:sz="0" w:space="0" w:color="auto"/>
        <w:right w:val="none" w:sz="0" w:space="0" w:color="auto"/>
      </w:divBdr>
    </w:div>
    <w:div w:id="593052988">
      <w:bodyDiv w:val="1"/>
      <w:marLeft w:val="0"/>
      <w:marRight w:val="0"/>
      <w:marTop w:val="0"/>
      <w:marBottom w:val="0"/>
      <w:divBdr>
        <w:top w:val="none" w:sz="0" w:space="0" w:color="auto"/>
        <w:left w:val="none" w:sz="0" w:space="0" w:color="auto"/>
        <w:bottom w:val="none" w:sz="0" w:space="0" w:color="auto"/>
        <w:right w:val="none" w:sz="0" w:space="0" w:color="auto"/>
      </w:divBdr>
    </w:div>
    <w:div w:id="679965852">
      <w:bodyDiv w:val="1"/>
      <w:marLeft w:val="0"/>
      <w:marRight w:val="0"/>
      <w:marTop w:val="0"/>
      <w:marBottom w:val="0"/>
      <w:divBdr>
        <w:top w:val="none" w:sz="0" w:space="0" w:color="auto"/>
        <w:left w:val="none" w:sz="0" w:space="0" w:color="auto"/>
        <w:bottom w:val="none" w:sz="0" w:space="0" w:color="auto"/>
        <w:right w:val="none" w:sz="0" w:space="0" w:color="auto"/>
      </w:divBdr>
    </w:div>
    <w:div w:id="1226185683">
      <w:bodyDiv w:val="1"/>
      <w:marLeft w:val="0"/>
      <w:marRight w:val="0"/>
      <w:marTop w:val="0"/>
      <w:marBottom w:val="0"/>
      <w:divBdr>
        <w:top w:val="none" w:sz="0" w:space="0" w:color="auto"/>
        <w:left w:val="none" w:sz="0" w:space="0" w:color="auto"/>
        <w:bottom w:val="none" w:sz="0" w:space="0" w:color="auto"/>
        <w:right w:val="none" w:sz="0" w:space="0" w:color="auto"/>
      </w:divBdr>
    </w:div>
    <w:div w:id="1305963016">
      <w:bodyDiv w:val="1"/>
      <w:marLeft w:val="0"/>
      <w:marRight w:val="0"/>
      <w:marTop w:val="0"/>
      <w:marBottom w:val="0"/>
      <w:divBdr>
        <w:top w:val="none" w:sz="0" w:space="0" w:color="auto"/>
        <w:left w:val="none" w:sz="0" w:space="0" w:color="auto"/>
        <w:bottom w:val="none" w:sz="0" w:space="0" w:color="auto"/>
        <w:right w:val="none" w:sz="0" w:space="0" w:color="auto"/>
      </w:divBdr>
    </w:div>
    <w:div w:id="1415012929">
      <w:bodyDiv w:val="1"/>
      <w:marLeft w:val="0"/>
      <w:marRight w:val="0"/>
      <w:marTop w:val="0"/>
      <w:marBottom w:val="0"/>
      <w:divBdr>
        <w:top w:val="none" w:sz="0" w:space="0" w:color="auto"/>
        <w:left w:val="none" w:sz="0" w:space="0" w:color="auto"/>
        <w:bottom w:val="none" w:sz="0" w:space="0" w:color="auto"/>
        <w:right w:val="none" w:sz="0" w:space="0" w:color="auto"/>
      </w:divBdr>
    </w:div>
    <w:div w:id="1605729550">
      <w:bodyDiv w:val="1"/>
      <w:marLeft w:val="0"/>
      <w:marRight w:val="0"/>
      <w:marTop w:val="0"/>
      <w:marBottom w:val="0"/>
      <w:divBdr>
        <w:top w:val="none" w:sz="0" w:space="0" w:color="auto"/>
        <w:left w:val="none" w:sz="0" w:space="0" w:color="auto"/>
        <w:bottom w:val="none" w:sz="0" w:space="0" w:color="auto"/>
        <w:right w:val="none" w:sz="0" w:space="0" w:color="auto"/>
      </w:divBdr>
      <w:divsChild>
        <w:div w:id="1870559515">
          <w:marLeft w:val="0"/>
          <w:marRight w:val="0"/>
          <w:marTop w:val="0"/>
          <w:marBottom w:val="0"/>
          <w:divBdr>
            <w:top w:val="none" w:sz="0" w:space="0" w:color="auto"/>
            <w:left w:val="none" w:sz="0" w:space="0" w:color="auto"/>
            <w:bottom w:val="none" w:sz="0" w:space="0" w:color="auto"/>
            <w:right w:val="none" w:sz="0" w:space="0" w:color="auto"/>
          </w:divBdr>
        </w:div>
      </w:divsChild>
    </w:div>
    <w:div w:id="177007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Zaid.Arida@htu.edu.jo</dc:creator>
  <cp:keywords/>
  <dc:description/>
  <cp:lastModifiedBy>Hamza Almuhtaseb</cp:lastModifiedBy>
  <cp:revision>10</cp:revision>
  <dcterms:created xsi:type="dcterms:W3CDTF">2021-04-05T09:51:00Z</dcterms:created>
  <dcterms:modified xsi:type="dcterms:W3CDTF">2021-09-21T10:27:00Z</dcterms:modified>
</cp:coreProperties>
</file>